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54" w:rsidRPr="00662454" w:rsidRDefault="00662454" w:rsidP="00662454">
      <w:pPr>
        <w:tabs>
          <w:tab w:val="left" w:pos="6660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454" w:rsidRPr="00662454" w:rsidRDefault="00662454" w:rsidP="00824F4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2454" w:rsidRPr="00662454" w:rsidRDefault="00662454" w:rsidP="00824F4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662454" w:rsidRPr="00662454" w:rsidRDefault="00662454" w:rsidP="00824F4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62454">
        <w:rPr>
          <w:rFonts w:ascii="Times New Roman" w:eastAsia="Calibri" w:hAnsi="Times New Roman" w:cs="Times New Roman"/>
          <w:sz w:val="24"/>
          <w:szCs w:val="24"/>
        </w:rPr>
        <w:t>МКУ «Библиотека им. А. Грина»</w:t>
      </w:r>
    </w:p>
    <w:p w:rsidR="00662454" w:rsidRPr="00662454" w:rsidRDefault="00662454" w:rsidP="00824F4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454">
        <w:rPr>
          <w:rFonts w:ascii="Times New Roman" w:eastAsia="Calibri" w:hAnsi="Times New Roman" w:cs="Times New Roman"/>
          <w:sz w:val="24"/>
          <w:szCs w:val="24"/>
        </w:rPr>
        <w:t>Болтачева</w:t>
      </w:r>
      <w:proofErr w:type="spellEnd"/>
      <w:r w:rsidRPr="00662454">
        <w:rPr>
          <w:rFonts w:ascii="Times New Roman" w:eastAsia="Calibri" w:hAnsi="Times New Roman" w:cs="Times New Roman"/>
          <w:sz w:val="24"/>
          <w:szCs w:val="24"/>
        </w:rPr>
        <w:t xml:space="preserve"> О.Г.</w:t>
      </w:r>
    </w:p>
    <w:p w:rsidR="00662454" w:rsidRPr="00662454" w:rsidRDefault="00662454" w:rsidP="0082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«17» </w:t>
      </w:r>
      <w:proofErr w:type="gramStart"/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2020</w:t>
      </w:r>
      <w:proofErr w:type="gramEnd"/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Приказ № 31/1 </w:t>
      </w:r>
    </w:p>
    <w:p w:rsidR="00662454" w:rsidRPr="00662454" w:rsidRDefault="00662454" w:rsidP="00824F4D">
      <w:pPr>
        <w:spacing w:after="0" w:line="360" w:lineRule="auto"/>
        <w:ind w:firstLine="5103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24F4D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24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Инструкция о действиях в связи</w:t>
      </w: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24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распространением </w:t>
      </w:r>
      <w:proofErr w:type="spellStart"/>
      <w:r w:rsidRPr="006624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коронавируса</w:t>
      </w:r>
      <w:proofErr w:type="spellEnd"/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54" w:rsidRPr="00662454" w:rsidRDefault="00662454" w:rsidP="00662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54" w:rsidRPr="00662454" w:rsidRDefault="00662454" w:rsidP="006624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54" w:rsidRPr="00662454" w:rsidRDefault="00662454" w:rsidP="00662454">
      <w:pPr>
        <w:tabs>
          <w:tab w:val="left" w:pos="34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Слободской, 2020</w:t>
      </w:r>
    </w:p>
    <w:p w:rsidR="00662454" w:rsidRPr="00662454" w:rsidRDefault="00662454" w:rsidP="006624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КОРОНАВИРУС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Коронавирусы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большое семейство вирусов, которые поражают органы дыхания и вызывают разные болезни: от простуды до пневмонии.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Коронавирус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как любой другой вирус или инфекция.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Сначала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появляются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первые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симптомы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температуры и озноб;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бледность;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заложенность носа, чихание, кашель;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горле и мышцах;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ощущение тяжести в грудной клетке.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дышать.</w:t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54" w:rsidRPr="00662454" w:rsidRDefault="00662454" w:rsidP="0066245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ВЕСТИ СЕБЯ В СВЯЗИ С РАСПРОСТРАНЕНИЕМ КОРОНАВИРУСА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меры предосторожности помогут не заболеть: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мойте руки после посещения общественных мест, туалета, перед едой, просто в течение дня. Это убивает вирусы, которые попадают на поверхность кожи, поэтому мойте руки регулярно, то есть каждый раз после посещения общественных мест, туалета, перед едой и просто в течение дня.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трогайте лицо грязными руками, чтобы вирусы с кожи не попали в организм;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респираторную гигиену, при чихании или кашле прикрывайте нос и рот одноразовой салфеткой, после выкиньте ее в мусорное ведро с крышкой, если салфетки нет, то прикройте лицо хотя бы сгибом локтя.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 дистанцию в людных местах. ВОЗ рекомендует соблюдать дистанцию минимум 1 метр, особенно</w:t>
      </w: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от людей с признаками заболевания, т.к. через мелкие капли изо рта и носа больного человека вирус может передаваться другим людям при вдыхании того же воздуха.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проветривайте рабочее пространство. Спертый воздух – благоприятная среда для вирусов и других микробов;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давайте подсыхать слизистым носа. Регулярно промывайте нос и увлажняйте воздух в помещении;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Помогайте защищаться организму: соблюдайте режим труда и отдыха, выполняйте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физнагрузки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, гуляйте на воздухе, высыпайтесь и пейте витамины.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появилась повышенная температура, кашель и затрудненное дыхание, обратитесь к врачу.</w:t>
      </w:r>
    </w:p>
    <w:p w:rsidR="00662454" w:rsidRPr="00662454" w:rsidRDefault="00662454" w:rsidP="0066245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ПРАВИЛЬНО МЫТЬ РУКИ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эффективным способом обеспечения гигиены рук считается комплексный подход, при котором мытье рук сочетается с использованием </w:t>
      </w:r>
      <w:hyperlink r:id="rId7" w:history="1">
        <w:r w:rsidRPr="006624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кожного антисептика</w:t>
        </w:r>
      </w:hyperlink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. Увеличение времени мытья и дезинфекции рук позволяет уничтожить большее количество бактерий и вирусов. Соблюдение этих правил приводит к увеличению эффективности гигиенической обработки рук и уменьшению распространения инфекций.</w:t>
      </w:r>
    </w:p>
    <w:p w:rsidR="00662454" w:rsidRPr="00662454" w:rsidRDefault="00662454" w:rsidP="00662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правильно мыть руки</w:t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"http://eco-serv.ru/sites/default/files/moem-ruki_1.jpg"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"http://eco-serv.ru/sites/default/files/moem-ruki_1.jpg"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824F4D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мочить руки" style="width:111pt;height:81.75pt">
            <v:imagedata r:id="rId8" r:href="rId9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"http://eco-serv.ru/sites/default/files/moem-ruki_2.jpg"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"http://eco-serv.ru/sites/default/files/moem-ruki_2.jpg"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824F4D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26" type="#_x0000_t75" alt="Нанести на руки необходимое количество жидкого мыла" style="width:111.75pt;height:82.5pt">
            <v:imagedata r:id="rId10" r:href="rId11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"http://eco-serv.ru/sites/default/files/moem-ruki_3.jpg"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/sites/default/files/moem-ruki_3.jpg"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824F4D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27" type="#_x0000_t75" alt="Намылить руки" style="width:111.75pt;height:82.5pt">
            <v:imagedata r:id="rId12" r:href="rId13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"http://eco-serv.ru/sites/default/files/moem-ruki_4.jpg"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"http://eco-serv.ru/sites/default/files/moem-ruki_4.jpg"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824F4D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28" type="#_x0000_t75" alt="Правой ладонью вымыть обратную поверхность левой ладони, поменять руки" style="width:111.75pt;height:82.5pt">
            <v:imagedata r:id="rId14" r:href="rId15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"http://eco-serv.ru/sites/default/files/moem-ruki_5.jpg"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"http://eco-serv.ru/sites/default/files/moem-ruki_5.jpg"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824F4D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29" type="#_x0000_t75" alt="Вымыть внутренние поверхности пальцев движениями вверх и вниз" style="width:111pt;height:81.75pt">
            <v:imagedata r:id="rId16" r:href="rId17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"http://eco-serv.ru/sites/default/files/moem-ruki_6.jpg"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"http://eco-serv.ru/sites/default/files/moem-ruki_6.jpg"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30" type="#_x0000_t75" alt="Охватить основание большого пальца большим и указательным пальцами правой руки, вымыть. Повторить для большого пальца правой руки" style="width:111.75pt;height:81.75pt">
            <v:imagedata r:id="rId18" r:href="rId19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"http://eco-serv.ru/sites/default/files/moem-ruki_7.jpg"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"http://eco-serv.ru/sites/default/files/moem-ruki_7.jpg"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31" type="#_x0000_t75" alt="Тереть круговыми движениями ладонь левой руки кончиками пальцев правой руки, поменять руки" style="width:111.75pt;height:82.5pt">
            <v:imagedata r:id="rId20" r:href="rId21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INCLUDEPICTURE "http://eco-serv.ru/sites/default/files/moem-ruki_8.jpg" \* MERGEFORMATINET </w:instrText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INCLUDEPICTURE  "http://eco-serv.ru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>/sites/default/files/moem-ruki_8.jpg" \* MERGEFORMATINET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pict>
          <v:shape id="_x0000_i1032" type="#_x0000_t75" alt="При необходимости можно обработать околоногтевую область мягкой щеткой" style="width:111.75pt;height:82.5pt">
            <v:imagedata r:id="rId22" r:href="rId23"/>
          </v:shape>
        </w:pict>
      </w:r>
      <w:r w:rsidR="007C353B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</w:p>
    <w:p w:rsidR="00662454" w:rsidRPr="00662454" w:rsidRDefault="00662454" w:rsidP="00662454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Намочить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Нанести на руки необходимое количество жидкого мыла.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Намылить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ладонью вымыть обратную поверхность левой ладони, поменять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Вымыть внутренние поверхности пальцев движениями вверх и вниз.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Охватить основание большого пальца большим и указательным пальцами правой руки, вымыть. Повторить для большого пальца правой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Тереть круговыми движениями ладонь левой руки кончиками пальцев правой руки, поменять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можно обработать околоногтевую область мягкой щеткой.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Охватить запястье левой руки большим и указательным пальцами правой руки, вымыть. Повторить для запястья правой руки.</w:t>
      </w:r>
    </w:p>
    <w:p w:rsidR="00662454" w:rsidRPr="00662454" w:rsidRDefault="00662454" w:rsidP="00662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руки под проточной водой.</w:t>
      </w:r>
    </w:p>
    <w:p w:rsidR="00662454" w:rsidRPr="00662454" w:rsidRDefault="00662454" w:rsidP="00662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454" w:rsidRPr="00662454" w:rsidRDefault="00662454" w:rsidP="00662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454" w:rsidRPr="00662454" w:rsidRDefault="00662454" w:rsidP="00662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Сушка рук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Поскольку вода уменьшает действие антисептика, необходимо тщательно высушить руки перед применением дезинфицирующего средства.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"http://eco-serv.ru/sites/default/files/sushka-ruk_1.jpg"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"http://eco-serv.ru/sites/default/files/sush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ka-ruk_1.jpg"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3" type="#_x0000_t75" alt="Использовать бумажное полотенце" style="width:121.5pt;height:90pt">
            <v:imagedata r:id="rId24" r:href="rId25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"http://eco-serv.ru/sites/default/files/sushka-ruk_2.jpg"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"http://eco-serv.ru/sites/default/files/sushka-ruk_2.jpg"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4" type="#_x0000_t75" alt="Высушить руки бумажным полотенцем" style="width:121.5pt;height:90pt">
            <v:imagedata r:id="rId26" r:href="rId27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2454" w:rsidRPr="00662454" w:rsidRDefault="00662454" w:rsidP="00662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 </w:t>
      </w:r>
      <w:hyperlink r:id="rId28" w:history="1">
        <w:r w:rsidRPr="006624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бумажное</w:t>
        </w:r>
      </w:hyperlink>
      <w:hyperlink r:id="rId29" w:history="1">
        <w:r w:rsidRPr="006624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по</w:t>
        </w:r>
      </w:hyperlink>
      <w:hyperlink r:id="rId30" w:history="1">
        <w:r w:rsidRPr="006624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лотенце</w:t>
        </w:r>
      </w:hyperlink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2454" w:rsidRPr="00662454" w:rsidRDefault="00662454" w:rsidP="00662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Высушить руки бумажным полотенцем.</w:t>
      </w:r>
    </w:p>
    <w:p w:rsidR="00662454" w:rsidRPr="00662454" w:rsidRDefault="00662454" w:rsidP="00662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Дезинфекция рук</w:t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"http://eco-serv.ru/sites/default/files/dezinfekcija-ruk_1.jpg"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"http://eco-serv.ru/sites/default/files/dezinfekcija-ruk_1.jpg"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5" type="#_x0000_t75" alt="Начать нанесение дезинфицирующего средства на руки." style="width:108.75pt;height:81pt">
            <v:imagedata r:id="rId31" r:href="rId32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"http://eco-serv.ru/sites/default/files/dezinfekcija-ruk_2.jpg"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"http://eco-serv.ru/sites/default/files/dezinfekcija-ruk_2.jpg"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6" type="#_x0000_t75" alt="Согнуть и разогнуть пальцы рук для лучшего нанесения средства" style="width:108pt;height:80.25pt">
            <v:imagedata r:id="rId33" r:href="rId34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"http://eco-serv.ru/sites/default/files/dezinfekcija-ruk_3.jpg"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files/dezinfekcija-ruk_3.jpg"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7" type="#_x0000_t75" alt="Проследить, чтобы дезинфектант был нанесен на всю поверхность кожи рук" style="width:106.5pt;height:78.75pt">
            <v:imagedata r:id="rId35" r:href="rId36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"http://eco-serv.ru/sites/default/files/dezinfekcija-ruk_4.jpg"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"http://eco-serv.ru/sites/default/files/dezinfekcija-ruk_4.jpg"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8" type="#_x0000_t75" alt="Растереть дезинфицирующее средство в руках" style="width:105.75pt;height:78.75pt">
            <v:imagedata r:id="rId37" r:href="rId38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"http://eco-serv.ru/sites/default/files/dezinfekcija-ruk_5.jpg"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"http://eco-serv.ru/sites/default/files/dezinfekcija-ruk_5.jpg"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39" type="#_x0000_t75" alt="Тереть круговыми движениями ладонь левой кисти кончиками пальцев правой руки, поменять руки" style="width:108.75pt;height:81pt">
            <v:imagedata r:id="rId39" r:href="rId40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"http://eco-serv.ru/sites/default/files/dezinfekcija-ruk_6.jpg"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"http://eco-serv.ru/sites/default/files/dezinfekcija-ruk_6.jpg"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0" type="#_x0000_t75" alt="Правой ладонью растереть обратную поверхность левой ладони, поменять руки" style="width:108pt;height:80.25pt">
            <v:imagedata r:id="rId41" r:href="rId42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"http://eco-serv.ru/sites/default/files/dezinfekcija-ruk_7.jpg"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"http://eco-serv.ru/sites/default/files/dezinfekcija-ruk_7.jpg"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1" type="#_x0000_t75" alt="Соединить пальцы одной руки в межпальцевых промежутках другой, растереть внутренние поверхности пальцев движениями вверх и вниз" style="width:108.75pt;height:81pt">
            <v:imagedata r:id="rId43" r:href="rId44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"http://eco-serv.ru/sites/default/files/dezinfekcija-ruk_8.jpg"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efault/files/dezinfekcija-ruk_8.jpg"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2" type="#_x0000_t75" alt="Растереть большой палец левой руки, обхватив его большим и указательным пальцами правой руки. Повторить для правой руки" style="width:109.5pt;height:81.75pt">
            <v:imagedata r:id="rId45" r:href="rId46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2454" w:rsidRPr="00662454" w:rsidRDefault="00662454" w:rsidP="006624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"http://eco-serv.ru/sites/default/files/dezinfekcija-ruk_9.jpg"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"http://eco-serv.ru/sites/default/files/dezinfekcija-ruk_9.jpg"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3" type="#_x0000_t75" alt="Растереть запястье левой руки, обхватив его большим и указательным пальцами правой руки. Повторить для правой руки" style="width:108pt;height:80.25pt">
            <v:imagedata r:id="rId47" r:href="rId48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"http://eco-serv.ru/sites/default/files/dezinfekcija-ruk_10.jpg" \* MERGEFORMATINET </w:instrText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"http://eco-serv.ru/sites/default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/files/dezinfekcija-ruk_10.jpg" \* MERGEFORMATINET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44" type="#_x0000_t75" alt="Растирать дезинфицирующее средство до полного высыхания" style="width:108.75pt;height:81pt">
            <v:imagedata r:id="rId49" r:href="rId50"/>
          </v:shape>
        </w:pict>
      </w:r>
      <w:r w:rsidR="007C353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662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нанесение дезинфицирующего средства на руки.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Согнуть и разогнуть пальцы рук для лучшего нанесения средства.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Проследить, чтобы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дезинфектант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нанесен на всю поверхность кожи рук.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Растереть дезинфицирующее средство в руках.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Тереть круговыми движениями ладонь левой кисти кончиками пальцев правой руки, поменять руки.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ладонью растереть обратную поверхность левой ладони, поменять руки.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Соединить пальцы одной руки в межпальцевых промежутках другой, растереть внутренние поверхности пальцев движениями вверх и вниз.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Растереть большой палец левой руки, обхватив его большим и указательным пальцами правой руки. Повторить для правой руки.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Растереть запястье левой руки, обхватив его большим и указательным пальцами правой руки. Повторить для правой руки.</w:t>
      </w:r>
    </w:p>
    <w:p w:rsidR="00662454" w:rsidRPr="00662454" w:rsidRDefault="00662454" w:rsidP="00662454">
      <w:pPr>
        <w:numPr>
          <w:ilvl w:val="2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Растирать дезинфицирующее средство до полного высыхания.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454" w:rsidRPr="00662454" w:rsidRDefault="00662454" w:rsidP="0066245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ГРОЗИТ РАБОТНИКУ, ЕСЛИ ПРИ ПОЯВЛЕНИИ СИМПТОМОВ ЗАБОЛЕВАНИЯ ОН ПРОДОЛЖАЕТ РАБОТАТЬ И ЗАРАЖАЕТ ДРУГИХ ЛЮДЕЙ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</w:t>
      </w:r>
      <w:proofErr w:type="spellStart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 в перечень заболеваний, которые опасны для окружающих (постановление Правительства от 31.01.2020).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если от работника заразятся другие люди, то ему грозит (ст. 236 УК):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 до 80 тыс. руб. или в размере заработной платы за шесть месяцев;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лишение права занимать определенные должности или вести деятельность сроком до трех лет;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работы на срок до 360 часов;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исправительные работы на срок до 1 года;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 свободы до 1 года.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действия повлекли смерть человека, то работнику грозят: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работы сроком до 480 часов;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исправительные работы на срок от шести месяцев до двух лет;</w:t>
      </w:r>
    </w:p>
    <w:p w:rsidR="00662454" w:rsidRPr="00662454" w:rsidRDefault="00662454" w:rsidP="00662454">
      <w:pPr>
        <w:numPr>
          <w:ilvl w:val="0"/>
          <w:numId w:val="1"/>
        </w:numPr>
        <w:tabs>
          <w:tab w:val="num" w:pos="0"/>
        </w:tabs>
        <w:spacing w:after="0" w:line="360" w:lineRule="auto"/>
        <w:ind w:right="18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54"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лишение свободы на срок от шести месяцев до двух лет.</w:t>
      </w: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454" w:rsidRPr="00662454" w:rsidRDefault="00662454" w:rsidP="006624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454" w:rsidRPr="00662454" w:rsidRDefault="00662454" w:rsidP="00824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FC4" w:rsidRDefault="00E56FC4"/>
    <w:sectPr w:rsidR="00E56FC4" w:rsidSect="00031D8A">
      <w:footerReference w:type="default" r:id="rId51"/>
      <w:headerReference w:type="first" r:id="rId52"/>
      <w:pgSz w:w="11906" w:h="16838" w:code="9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3B" w:rsidRDefault="007C353B">
      <w:pPr>
        <w:spacing w:after="0" w:line="240" w:lineRule="auto"/>
      </w:pPr>
      <w:r>
        <w:separator/>
      </w:r>
    </w:p>
  </w:endnote>
  <w:endnote w:type="continuationSeparator" w:id="0">
    <w:p w:rsidR="007C353B" w:rsidRDefault="007C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87" w:rsidRDefault="006624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4F4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3B" w:rsidRDefault="007C353B">
      <w:pPr>
        <w:spacing w:after="0" w:line="240" w:lineRule="auto"/>
      </w:pPr>
      <w:r>
        <w:separator/>
      </w:r>
    </w:p>
  </w:footnote>
  <w:footnote w:type="continuationSeparator" w:id="0">
    <w:p w:rsidR="007C353B" w:rsidRDefault="007C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87" w:rsidRPr="004D6C13" w:rsidRDefault="007C353B" w:rsidP="00EC221E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04"/>
    <w:multiLevelType w:val="hybridMultilevel"/>
    <w:tmpl w:val="2FD6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09C"/>
    <w:multiLevelType w:val="hybridMultilevel"/>
    <w:tmpl w:val="C882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E0D5E"/>
    <w:multiLevelType w:val="hybridMultilevel"/>
    <w:tmpl w:val="6BB0B386"/>
    <w:lvl w:ilvl="0" w:tplc="487E6CE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A93"/>
    <w:multiLevelType w:val="multilevel"/>
    <w:tmpl w:val="1A5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54"/>
    <w:rsid w:val="00662454"/>
    <w:rsid w:val="007C353B"/>
    <w:rsid w:val="00824F4D"/>
    <w:rsid w:val="00E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419"/>
  <w15:chartTrackingRefBased/>
  <w15:docId w15:val="{04553C2B-E489-4182-8D32-3CC4BB4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2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62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24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co-serv.ru/sites/default/files/moem-ruki_3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http://eco-serv.ru/sites/default/files/moem-ruki_7.jpg" TargetMode="External"/><Relationship Id="rId34" Type="http://schemas.openxmlformats.org/officeDocument/2006/relationships/image" Target="http://eco-serv.ru/sites/default/files/dezinfekcija-ruk_2.jpg" TargetMode="External"/><Relationship Id="rId42" Type="http://schemas.openxmlformats.org/officeDocument/2006/relationships/image" Target="http://eco-serv.ru/sites/default/files/dezinfekcija-ruk_6.jpg" TargetMode="External"/><Relationship Id="rId47" Type="http://schemas.openxmlformats.org/officeDocument/2006/relationships/image" Target="media/image19.jpeg"/><Relationship Id="rId50" Type="http://schemas.openxmlformats.org/officeDocument/2006/relationships/image" Target="http://eco-serv.ru/sites/default/files/dezinfekcija-ruk_10.jpg" TargetMode="External"/><Relationship Id="rId7" Type="http://schemas.openxmlformats.org/officeDocument/2006/relationships/hyperlink" Target="http://eco-serv.ru/catalog/tovary-dlya-meditsiny/antiseptiki-i-dezinfektanty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eco-serv.ru/sites/default/files/moem-ruki_5.jpg" TargetMode="External"/><Relationship Id="rId25" Type="http://schemas.openxmlformats.org/officeDocument/2006/relationships/image" Target="http://eco-serv.ru/sites/default/files/sushka-ruk_1.jpg" TargetMode="External"/><Relationship Id="rId33" Type="http://schemas.openxmlformats.org/officeDocument/2006/relationships/image" Target="media/image12.jpeg"/><Relationship Id="rId38" Type="http://schemas.openxmlformats.org/officeDocument/2006/relationships/image" Target="http://eco-serv.ru/sites/default/files/dezinfekcija-ruk_4.jpg" TargetMode="External"/><Relationship Id="rId46" Type="http://schemas.openxmlformats.org/officeDocument/2006/relationships/image" Target="http://eco-serv.ru/sites/default/files/dezinfekcija-ruk_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eco-serv.ru/catalog/bumazhnaya-produktsiya/polotentsa-bumazhnye-v-pachkakh" TargetMode="External"/><Relationship Id="rId41" Type="http://schemas.openxmlformats.org/officeDocument/2006/relationships/image" Target="media/image16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eco-serv.ru/sites/default/files/moem-ruki_2.jpg" TargetMode="External"/><Relationship Id="rId24" Type="http://schemas.openxmlformats.org/officeDocument/2006/relationships/image" Target="media/image9.jpeg"/><Relationship Id="rId32" Type="http://schemas.openxmlformats.org/officeDocument/2006/relationships/image" Target="http://eco-serv.ru/sites/default/files/dezinfekcija-ruk_1.jpg" TargetMode="External"/><Relationship Id="rId37" Type="http://schemas.openxmlformats.org/officeDocument/2006/relationships/image" Target="media/image14.jpeg"/><Relationship Id="rId40" Type="http://schemas.openxmlformats.org/officeDocument/2006/relationships/image" Target="http://eco-serv.ru/sites/default/files/dezinfekcija-ruk_5.jpg" TargetMode="External"/><Relationship Id="rId45" Type="http://schemas.openxmlformats.org/officeDocument/2006/relationships/image" Target="media/image18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eco-serv.ru/sites/default/files/moem-ruki_4.jpg" TargetMode="External"/><Relationship Id="rId23" Type="http://schemas.openxmlformats.org/officeDocument/2006/relationships/image" Target="http://eco-serv.ru/sites/default/files/moem-ruki_8.jpg" TargetMode="External"/><Relationship Id="rId28" Type="http://schemas.openxmlformats.org/officeDocument/2006/relationships/hyperlink" Target="http://eco-serv.ru/catalog/bumazhnaya-produktsiya/polotentsa-bumazhnye-v-pachkakh" TargetMode="External"/><Relationship Id="rId36" Type="http://schemas.openxmlformats.org/officeDocument/2006/relationships/image" Target="http://eco-serv.ru/sites/default/files/dezinfekcija-ruk_3.jpg" TargetMode="External"/><Relationship Id="rId49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http://eco-serv.ru/sites/default/files/moem-ruki_6.jpg" TargetMode="External"/><Relationship Id="rId31" Type="http://schemas.openxmlformats.org/officeDocument/2006/relationships/image" Target="media/image11.jpeg"/><Relationship Id="rId44" Type="http://schemas.openxmlformats.org/officeDocument/2006/relationships/image" Target="http://eco-serv.ru/sites/default/files/dezinfekcija-ruk_7.jpg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eco-serv.ru/sites/default/files/moem-ruki_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://eco-serv.ru/sites/default/files/sushka-ruk_2.jpg" TargetMode="External"/><Relationship Id="rId30" Type="http://schemas.openxmlformats.org/officeDocument/2006/relationships/hyperlink" Target="http://eco-serv.ru/catalog/bumazhnaya-produktsiya/polotentsa-bumazhnye-v-pachkakh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image" Target="http://eco-serv.ru/sites/default/files/dezinfekcija-ruk_9.jpg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2020-08-03T10:31:00Z</dcterms:created>
  <dcterms:modified xsi:type="dcterms:W3CDTF">2020-10-12T12:36:00Z</dcterms:modified>
</cp:coreProperties>
</file>